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5AD5" w14:textId="50EF98AB" w:rsidR="00004053" w:rsidRPr="00120C4A" w:rsidRDefault="00AD4E38" w:rsidP="00AD4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Bacterium that is roughly spherical in shape ___________________________</w:t>
      </w:r>
    </w:p>
    <w:p w14:paraId="12C0AB98" w14:textId="311AFD66" w:rsidR="00AD4E38" w:rsidRPr="00120C4A" w:rsidRDefault="00AD4E38" w:rsidP="00AD4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Foreign (non-self) substance to which lymphocytes respond ___________________________</w:t>
      </w:r>
    </w:p>
    <w:p w14:paraId="737802F9" w14:textId="549A96C2" w:rsidR="00AD4E38" w:rsidRPr="00120C4A" w:rsidRDefault="00AD4E38" w:rsidP="00AD4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Living organism that transfers an infective agent from one host to another _________________________</w:t>
      </w:r>
    </w:p>
    <w:p w14:paraId="49967BD9" w14:textId="695AF6F1" w:rsidR="00AD4E38" w:rsidRPr="00120C4A" w:rsidRDefault="00AD4E38" w:rsidP="00AD4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Chronic, progressive, fatal disease of the central nervous system caused by a prion _________________________</w:t>
      </w:r>
    </w:p>
    <w:p w14:paraId="61C07AED" w14:textId="78A82289" w:rsidR="00AD4E38" w:rsidRPr="00120C4A" w:rsidRDefault="00AD4E38" w:rsidP="00AD4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Organism that can grow in the presence of atmospheric oxygen _________________________</w:t>
      </w:r>
    </w:p>
    <w:p w14:paraId="6541D72E" w14:textId="492DD7FB" w:rsidR="00AD4E38" w:rsidRPr="00120C4A" w:rsidRDefault="00AD4E38" w:rsidP="00AD4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Disease associated with an agent that can be transmitted from one host to another _____________________________</w:t>
      </w:r>
    </w:p>
    <w:p w14:paraId="7EC381E9" w14:textId="0DFED2EC" w:rsidR="00AD4E38" w:rsidRPr="00120C4A" w:rsidRDefault="00AD4E38" w:rsidP="00AD4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Body of an organism that harbors another organism. The _____________ provides a microenvironment that supports the growth and reproduction of the parasitic organism ____________</w:t>
      </w:r>
    </w:p>
    <w:p w14:paraId="03EE61A8" w14:textId="0C2000B6" w:rsidR="00AD4E38" w:rsidRPr="00120C4A" w:rsidRDefault="00AD4E38" w:rsidP="00AD4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 xml:space="preserve">General ability of a host to resist developing a </w:t>
      </w:r>
      <w:proofErr w:type="gramStart"/>
      <w:r w:rsidRPr="00120C4A">
        <w:rPr>
          <w:sz w:val="24"/>
          <w:szCs w:val="24"/>
        </w:rPr>
        <w:t>particular disease</w:t>
      </w:r>
      <w:proofErr w:type="gramEnd"/>
      <w:r w:rsidRPr="00120C4A">
        <w:rPr>
          <w:sz w:val="24"/>
          <w:szCs w:val="24"/>
        </w:rPr>
        <w:t xml:space="preserve"> ________________________</w:t>
      </w:r>
    </w:p>
    <w:p w14:paraId="42C7F52C" w14:textId="3018D7CC" w:rsidR="00AD4E38" w:rsidRPr="00120C4A" w:rsidRDefault="00AD4E38" w:rsidP="00AD4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Type of lymphocyte derived from bone marrow stem cells that matures into an immunologically competent cell under the influence of the bone marrow. Following interactions with an antigen, a _____________ becomes a plasma cell, which synthesizes antibodies ____________________</w:t>
      </w:r>
    </w:p>
    <w:p w14:paraId="441B8CCB" w14:textId="1EBA3B3F" w:rsidR="00AD4E38" w:rsidRPr="00120C4A" w:rsidRDefault="00AD4E38" w:rsidP="00AD4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 xml:space="preserve">Sudden increase in occurrence of a disease above the normal level in a </w:t>
      </w:r>
      <w:proofErr w:type="gramStart"/>
      <w:r w:rsidRPr="00120C4A">
        <w:rPr>
          <w:sz w:val="24"/>
          <w:szCs w:val="24"/>
        </w:rPr>
        <w:t>particular population</w:t>
      </w:r>
      <w:proofErr w:type="gramEnd"/>
      <w:r w:rsidRPr="00120C4A">
        <w:rPr>
          <w:sz w:val="24"/>
          <w:szCs w:val="24"/>
        </w:rPr>
        <w:t xml:space="preserve"> ______________________</w:t>
      </w:r>
    </w:p>
    <w:p w14:paraId="697F97EE" w14:textId="0D6E5617" w:rsidR="00AD4E38" w:rsidRPr="00120C4A" w:rsidRDefault="00AD4E38" w:rsidP="00AD4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Infection produced by a pathogenic agent that a patient acquires during hospitalization or treatment inside another healthcare facility</w:t>
      </w:r>
      <w:r w:rsidR="008241CC" w:rsidRPr="00120C4A">
        <w:rPr>
          <w:sz w:val="24"/>
          <w:szCs w:val="24"/>
        </w:rPr>
        <w:t xml:space="preserve"> __________________________</w:t>
      </w:r>
    </w:p>
    <w:p w14:paraId="5CE96B2C" w14:textId="4EA9E553" w:rsidR="008241CC" w:rsidRPr="00120C4A" w:rsidRDefault="008241CC" w:rsidP="00AD4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Type of white blood cell, __________________________ transmit chemical signals that help coordinate the immune system. ___________________________</w:t>
      </w:r>
    </w:p>
    <w:p w14:paraId="66CF7C7D" w14:textId="48691D89" w:rsidR="008241CC" w:rsidRPr="00120C4A" w:rsidRDefault="008241CC" w:rsidP="00AD4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 xml:space="preserve">Specific immunity that develops after exposure to a </w:t>
      </w:r>
      <w:proofErr w:type="gramStart"/>
      <w:r w:rsidRPr="00120C4A">
        <w:rPr>
          <w:sz w:val="24"/>
          <w:szCs w:val="24"/>
        </w:rPr>
        <w:t>particular antigen</w:t>
      </w:r>
      <w:proofErr w:type="gramEnd"/>
      <w:r w:rsidRPr="00120C4A">
        <w:rPr>
          <w:sz w:val="24"/>
          <w:szCs w:val="24"/>
        </w:rPr>
        <w:t xml:space="preserve"> or after antibodies are transferred from one individual to another ____________________________</w:t>
      </w:r>
    </w:p>
    <w:p w14:paraId="039EEC7C" w14:textId="221B860F" w:rsidR="008241CC" w:rsidRPr="00120C4A" w:rsidRDefault="008241CC" w:rsidP="00AD4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Rod shaped bacterium __________________________</w:t>
      </w:r>
    </w:p>
    <w:p w14:paraId="14F2B16A" w14:textId="662945BE" w:rsidR="008241CC" w:rsidRPr="00120C4A" w:rsidRDefault="008241CC" w:rsidP="00AD4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Resistance of a population to the spread of an infectious organism due to the immunity of a high proportion of the population _________________________</w:t>
      </w:r>
    </w:p>
    <w:p w14:paraId="58656D27" w14:textId="5B518EA5" w:rsidR="008241CC" w:rsidRPr="00120C4A" w:rsidRDefault="008241CC" w:rsidP="00AD4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Transmission of an infectious pathogen between hosts by way of a vector _____________________________</w:t>
      </w:r>
    </w:p>
    <w:p w14:paraId="62DA37CA" w14:textId="29A17ED2" w:rsidR="008241CC" w:rsidRPr="00120C4A" w:rsidRDefault="008241CC" w:rsidP="00AD4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Rigid, spiral-shaped bacterium __________________________________</w:t>
      </w:r>
    </w:p>
    <w:p w14:paraId="739166E8" w14:textId="4E2D1C63" w:rsidR="008241CC" w:rsidRPr="00120C4A" w:rsidRDefault="008241CC" w:rsidP="00824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Disease producing agent ______________________________</w:t>
      </w:r>
    </w:p>
    <w:p w14:paraId="33A6EDCA" w14:textId="56F97209" w:rsidR="008241CC" w:rsidRPr="00120C4A" w:rsidRDefault="008241CC" w:rsidP="00824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Increase in the occurrence of a disease in a large and geographically widespread</w:t>
      </w:r>
      <w:r w:rsidR="00120C4A" w:rsidRPr="00120C4A">
        <w:rPr>
          <w:sz w:val="24"/>
          <w:szCs w:val="24"/>
        </w:rPr>
        <w:t xml:space="preserve"> population. Sometimes called a worldwide epidemic _______________________</w:t>
      </w:r>
    </w:p>
    <w:p w14:paraId="3A98BA68" w14:textId="57B40372" w:rsidR="00120C4A" w:rsidRPr="00120C4A" w:rsidRDefault="00120C4A" w:rsidP="00824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Location or object from which a pathogen is immediately transmitted to a host ______________</w:t>
      </w:r>
    </w:p>
    <w:p w14:paraId="2FF51B9C" w14:textId="77F96B24" w:rsidR="00120C4A" w:rsidRPr="00120C4A" w:rsidRDefault="00120C4A" w:rsidP="00824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lastRenderedPageBreak/>
        <w:t>Infectious particle that is responsible for certain slow-acting diseases such as scrapie in sheep and goats and Creutzfeldt-Jacob disease in humans. _______________ have a protein component, but scientists have not yet detected a nucleic acid component. ________________</w:t>
      </w:r>
    </w:p>
    <w:p w14:paraId="36904E79" w14:textId="5C78BCCC" w:rsidR="00120C4A" w:rsidRPr="00120C4A" w:rsidRDefault="00120C4A" w:rsidP="00824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Microbial product, or its derivative, that kills or inhibits the growth of susceptible microorganisms ___________________</w:t>
      </w:r>
    </w:p>
    <w:p w14:paraId="1EEFD64C" w14:textId="6D5A6715" w:rsidR="00120C4A" w:rsidRPr="00120C4A" w:rsidRDefault="00120C4A" w:rsidP="00824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Transmission of an infectious organism in which the organism is truly suspended in the air and travels a meter or more from the source to the host. Chicken pox, flu, measles, and polio are examples of diseases that are caused by _________________ agents. _____________________________________</w:t>
      </w:r>
    </w:p>
    <w:p w14:paraId="4031782E" w14:textId="7E3D8AA2" w:rsidR="00120C4A" w:rsidRPr="00120C4A" w:rsidRDefault="00120C4A" w:rsidP="00824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Organism that lives on or within another organism (the host). The relationship benefits the ________________ and harms the host. ______________________</w:t>
      </w:r>
    </w:p>
    <w:p w14:paraId="19FC5294" w14:textId="794A0236" w:rsidR="00120C4A" w:rsidRPr="00120C4A" w:rsidRDefault="00120C4A" w:rsidP="00824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0C4A">
        <w:rPr>
          <w:sz w:val="24"/>
          <w:szCs w:val="24"/>
        </w:rPr>
        <w:t>Localized protective response to tissue injury or destruction. In an acute form, it is characterized by pain, hea</w:t>
      </w:r>
      <w:bookmarkStart w:id="0" w:name="_GoBack"/>
      <w:bookmarkEnd w:id="0"/>
      <w:r w:rsidRPr="00120C4A">
        <w:rPr>
          <w:sz w:val="24"/>
          <w:szCs w:val="24"/>
        </w:rPr>
        <w:t>t, redness, and swelling in the injured area</w:t>
      </w:r>
    </w:p>
    <w:sectPr w:rsidR="00120C4A" w:rsidRPr="00120C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BDA4" w14:textId="77777777" w:rsidR="00B623CE" w:rsidRDefault="00B623CE" w:rsidP="00AD4E38">
      <w:pPr>
        <w:spacing w:after="0" w:line="240" w:lineRule="auto"/>
      </w:pPr>
      <w:r>
        <w:separator/>
      </w:r>
    </w:p>
  </w:endnote>
  <w:endnote w:type="continuationSeparator" w:id="0">
    <w:p w14:paraId="20ABF7C1" w14:textId="77777777" w:rsidR="00B623CE" w:rsidRDefault="00B623CE" w:rsidP="00AD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CEEE9" w14:textId="77777777" w:rsidR="00B623CE" w:rsidRDefault="00B623CE" w:rsidP="00AD4E38">
      <w:pPr>
        <w:spacing w:after="0" w:line="240" w:lineRule="auto"/>
      </w:pPr>
      <w:r>
        <w:separator/>
      </w:r>
    </w:p>
  </w:footnote>
  <w:footnote w:type="continuationSeparator" w:id="0">
    <w:p w14:paraId="1DF53B9F" w14:textId="77777777" w:rsidR="00B623CE" w:rsidRDefault="00B623CE" w:rsidP="00AD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1F8E0" w14:textId="46A74877" w:rsidR="00AD4E38" w:rsidRDefault="00AD4E38">
    <w:pPr>
      <w:pStyle w:val="Header"/>
    </w:pPr>
    <w:r>
      <w:t>Emerging Disease Vocab 1</w:t>
    </w:r>
    <w:r>
      <w:tab/>
    </w:r>
    <w:r>
      <w:tab/>
      <w:t>Name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9E7"/>
    <w:multiLevelType w:val="hybridMultilevel"/>
    <w:tmpl w:val="BD641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38"/>
    <w:rsid w:val="00004053"/>
    <w:rsid w:val="00120C4A"/>
    <w:rsid w:val="008241CC"/>
    <w:rsid w:val="00AD4E38"/>
    <w:rsid w:val="00B6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57F5"/>
  <w15:chartTrackingRefBased/>
  <w15:docId w15:val="{ADA0CB66-8F0D-427C-B8FF-A1B052C6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38"/>
  </w:style>
  <w:style w:type="paragraph" w:styleId="Footer">
    <w:name w:val="footer"/>
    <w:basedOn w:val="Normal"/>
    <w:link w:val="FooterChar"/>
    <w:uiPriority w:val="99"/>
    <w:unhideWhenUsed/>
    <w:rsid w:val="00AD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38"/>
  </w:style>
  <w:style w:type="paragraph" w:styleId="ListParagraph">
    <w:name w:val="List Paragraph"/>
    <w:basedOn w:val="Normal"/>
    <w:uiPriority w:val="34"/>
    <w:qFormat/>
    <w:rsid w:val="00AD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1</cp:revision>
  <dcterms:created xsi:type="dcterms:W3CDTF">2020-04-02T00:19:00Z</dcterms:created>
  <dcterms:modified xsi:type="dcterms:W3CDTF">2020-04-02T00:45:00Z</dcterms:modified>
</cp:coreProperties>
</file>