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D0" w:rsidRPr="00052004" w:rsidRDefault="00AD21D0" w:rsidP="00AD21D0">
      <w:pPr>
        <w:pStyle w:val="Heading7"/>
        <w:rPr>
          <w:rFonts w:ascii="Arial" w:hAnsi="Arial" w:cs="Arial"/>
          <w:b/>
          <w:i w:val="0"/>
        </w:rPr>
      </w:pPr>
      <w:bookmarkStart w:id="0" w:name="_GoBack"/>
      <w:bookmarkEnd w:id="0"/>
      <w:r w:rsidRPr="00052004">
        <w:rPr>
          <w:rFonts w:ascii="Arial" w:hAnsi="Arial" w:cs="Arial"/>
          <w:b/>
          <w:i w:val="0"/>
        </w:rPr>
        <w:t xml:space="preserve">4.02 </w:t>
      </w:r>
      <w:r w:rsidRPr="00052004">
        <w:rPr>
          <w:rFonts w:ascii="Arial" w:hAnsi="Arial" w:cs="Arial"/>
          <w:b/>
          <w:i w:val="0"/>
          <w:szCs w:val="28"/>
        </w:rPr>
        <w:t>Medical Decisions</w:t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>
        <w:rPr>
          <w:rFonts w:ascii="Arial" w:hAnsi="Arial" w:cs="Arial"/>
          <w:b/>
          <w:i w:val="0"/>
          <w:szCs w:val="28"/>
        </w:rPr>
        <w:tab/>
      </w:r>
      <w:r w:rsidRPr="00052004">
        <w:rPr>
          <w:rFonts w:ascii="Arial" w:hAnsi="Arial" w:cs="Arial"/>
          <w:b/>
          <w:i w:val="0"/>
        </w:rPr>
        <w:t xml:space="preserve">Name ____________________ </w:t>
      </w:r>
      <w:r w:rsidRPr="00052004">
        <w:rPr>
          <w:rFonts w:ascii="Arial" w:hAnsi="Arial" w:cs="Arial"/>
          <w:b/>
          <w:i w:val="0"/>
          <w:szCs w:val="28"/>
        </w:rPr>
        <w:t>Handout</w:t>
      </w:r>
      <w:r w:rsidRPr="00052004"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ab/>
      </w:r>
      <w:r>
        <w:rPr>
          <w:rFonts w:ascii="Arial" w:hAnsi="Arial" w:cs="Arial"/>
          <w:b/>
          <w:i w:val="0"/>
        </w:rPr>
        <w:tab/>
      </w:r>
      <w:r w:rsidRPr="00052004">
        <w:rPr>
          <w:rFonts w:ascii="Arial" w:hAnsi="Arial" w:cs="Arial"/>
          <w:b/>
          <w:i w:val="0"/>
        </w:rPr>
        <w:t>Date _____________________</w:t>
      </w:r>
    </w:p>
    <w:p w:rsidR="00AD21D0" w:rsidRPr="003A3631" w:rsidRDefault="00AD21D0" w:rsidP="00AD21D0">
      <w:pPr>
        <w:tabs>
          <w:tab w:val="left" w:pos="2808"/>
        </w:tabs>
        <w:rPr>
          <w:rFonts w:ascii="Arial" w:hAnsi="Arial" w:cs="Arial"/>
          <w:b/>
          <w:sz w:val="22"/>
          <w:szCs w:val="22"/>
        </w:rPr>
      </w:pPr>
      <w:r w:rsidRPr="003A3631">
        <w:rPr>
          <w:rFonts w:ascii="Arial" w:hAnsi="Arial" w:cs="Arial"/>
          <w:b/>
          <w:szCs w:val="22"/>
        </w:rPr>
        <w:t>Directions:</w:t>
      </w:r>
    </w:p>
    <w:p w:rsidR="00AD21D0" w:rsidRDefault="00AD21D0" w:rsidP="00AD21D0">
      <w:pPr>
        <w:rPr>
          <w:rFonts w:ascii="Arial" w:hAnsi="Arial" w:cs="Arial"/>
          <w:sz w:val="22"/>
          <w:szCs w:val="22"/>
        </w:rPr>
      </w:pPr>
      <w:r w:rsidRPr="003A3631">
        <w:rPr>
          <w:rFonts w:ascii="Arial" w:hAnsi="Arial" w:cs="Arial"/>
          <w:sz w:val="22"/>
          <w:szCs w:val="22"/>
        </w:rPr>
        <w:t>You have been assigned to a Medical Decisions Board for a university hospital.  Today, your decision involves a very common dilemma: four patients in complete renal failure, all in need of a kidney transplant and there is only one kidney.  Your assignment is to determine who gets the available kidney?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D21D0" w:rsidRPr="003A3631" w:rsidRDefault="00AD21D0" w:rsidP="00AD21D0">
      <w:pPr>
        <w:rPr>
          <w:rFonts w:ascii="Arial" w:hAnsi="Arial" w:cs="Arial"/>
          <w:sz w:val="22"/>
          <w:szCs w:val="22"/>
        </w:rPr>
      </w:pPr>
      <w:r w:rsidRPr="003A3631">
        <w:rPr>
          <w:rFonts w:ascii="Arial" w:hAnsi="Arial" w:cs="Arial"/>
          <w:sz w:val="22"/>
          <w:szCs w:val="22"/>
        </w:rPr>
        <w:t>All of the following patients are compatible recipients for the kidney to be transplanted.  The kidney donor was a 17 year old male who was killed in a car crash.  The parents have requested that the kidney be transplanted in a teenager.</w:t>
      </w:r>
      <w:r>
        <w:rPr>
          <w:rFonts w:ascii="Arial" w:hAnsi="Arial" w:cs="Arial"/>
          <w:sz w:val="22"/>
          <w:szCs w:val="22"/>
        </w:rPr>
        <w:br/>
        <w:t>Please answer the following questions:</w:t>
      </w:r>
      <w:r>
        <w:rPr>
          <w:rFonts w:ascii="Arial" w:hAnsi="Arial" w:cs="Arial"/>
          <w:sz w:val="22"/>
          <w:szCs w:val="22"/>
        </w:rPr>
        <w:br/>
        <w:t>1) Who did you choose?</w:t>
      </w:r>
      <w:r>
        <w:rPr>
          <w:rFonts w:ascii="Arial" w:hAnsi="Arial" w:cs="Arial"/>
          <w:sz w:val="22"/>
          <w:szCs w:val="22"/>
        </w:rPr>
        <w:br/>
        <w:t>2) What factors did you consider?</w:t>
      </w:r>
      <w:r>
        <w:rPr>
          <w:rFonts w:ascii="Arial" w:hAnsi="Arial" w:cs="Arial"/>
          <w:sz w:val="22"/>
          <w:szCs w:val="22"/>
        </w:rPr>
        <w:br/>
        <w:t>3) Why did you choose who you did?</w:t>
      </w:r>
    </w:p>
    <w:p w:rsidR="00AD21D0" w:rsidRPr="00203688" w:rsidRDefault="00AD21D0" w:rsidP="00AD21D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85"/>
        <w:gridCol w:w="2001"/>
        <w:gridCol w:w="1239"/>
        <w:gridCol w:w="2700"/>
      </w:tblGrid>
      <w:tr w:rsidR="00AD21D0" w:rsidRPr="00203688" w:rsidTr="00080F59">
        <w:tc>
          <w:tcPr>
            <w:tcW w:w="1843" w:type="dxa"/>
            <w:shd w:val="pct10" w:color="auto" w:fill="FFFFFF"/>
          </w:tcPr>
          <w:p w:rsidR="00AD21D0" w:rsidRPr="00052004" w:rsidRDefault="00AD21D0" w:rsidP="00080F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52004">
              <w:rPr>
                <w:rFonts w:ascii="Arial" w:hAnsi="Arial" w:cs="Arial"/>
                <w:b/>
                <w:sz w:val="22"/>
              </w:rPr>
              <w:t>Name, Age and Occupation</w:t>
            </w:r>
          </w:p>
        </w:tc>
        <w:tc>
          <w:tcPr>
            <w:tcW w:w="1685" w:type="dxa"/>
            <w:shd w:val="pct10" w:color="auto" w:fill="FFFFFF"/>
          </w:tcPr>
          <w:p w:rsidR="00AD21D0" w:rsidRPr="00203688" w:rsidRDefault="00AD21D0" w:rsidP="00080F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03688">
              <w:rPr>
                <w:rFonts w:ascii="Arial" w:hAnsi="Arial" w:cs="Arial"/>
                <w:b/>
                <w:sz w:val="22"/>
              </w:rPr>
              <w:t>Renal Status</w:t>
            </w:r>
          </w:p>
        </w:tc>
        <w:tc>
          <w:tcPr>
            <w:tcW w:w="2001" w:type="dxa"/>
            <w:shd w:val="pct10" w:color="auto" w:fill="FFFFFF"/>
          </w:tcPr>
          <w:p w:rsidR="00AD21D0" w:rsidRPr="00203688" w:rsidRDefault="00AD21D0" w:rsidP="00080F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03688">
              <w:rPr>
                <w:rFonts w:ascii="Arial" w:hAnsi="Arial" w:cs="Arial"/>
                <w:b/>
                <w:sz w:val="22"/>
              </w:rPr>
              <w:t>Other Medical factors</w:t>
            </w:r>
          </w:p>
        </w:tc>
        <w:tc>
          <w:tcPr>
            <w:tcW w:w="1239" w:type="dxa"/>
            <w:shd w:val="pct10" w:color="auto" w:fill="FFFFFF"/>
          </w:tcPr>
          <w:p w:rsidR="00AD21D0" w:rsidRPr="00203688" w:rsidRDefault="00AD21D0" w:rsidP="00080F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03688">
              <w:rPr>
                <w:rFonts w:ascii="Arial" w:hAnsi="Arial" w:cs="Arial"/>
                <w:b/>
                <w:sz w:val="22"/>
              </w:rPr>
              <w:t>Financial Status</w:t>
            </w:r>
          </w:p>
        </w:tc>
        <w:tc>
          <w:tcPr>
            <w:tcW w:w="2700" w:type="dxa"/>
            <w:shd w:val="pct10" w:color="auto" w:fill="FFFFFF"/>
          </w:tcPr>
          <w:p w:rsidR="00AD21D0" w:rsidRPr="00203688" w:rsidRDefault="00AD21D0" w:rsidP="00080F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03688">
              <w:rPr>
                <w:rFonts w:ascii="Arial" w:hAnsi="Arial" w:cs="Arial"/>
                <w:b/>
                <w:sz w:val="22"/>
              </w:rPr>
              <w:t>Social Factors</w:t>
            </w:r>
          </w:p>
        </w:tc>
      </w:tr>
      <w:tr w:rsidR="00AD21D0" w:rsidRPr="001B2D75" w:rsidTr="00080F59">
        <w:tc>
          <w:tcPr>
            <w:tcW w:w="1843" w:type="dxa"/>
          </w:tcPr>
          <w:p w:rsidR="00AD21D0" w:rsidRPr="003A3631" w:rsidRDefault="00AD21D0" w:rsidP="00080F59">
            <w:pPr>
              <w:pStyle w:val="Heading3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3A3631">
              <w:rPr>
                <w:rFonts w:ascii="Arial" w:hAnsi="Arial" w:cs="Arial"/>
                <w:color w:val="auto"/>
                <w:sz w:val="20"/>
                <w:szCs w:val="18"/>
              </w:rPr>
              <w:t>Mary Greaves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54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Housewife</w:t>
            </w:r>
          </w:p>
        </w:tc>
        <w:tc>
          <w:tcPr>
            <w:tcW w:w="1685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Dialysis: 15 years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Transplant waiting list: 7 years</w:t>
            </w:r>
          </w:p>
        </w:tc>
        <w:tc>
          <w:tcPr>
            <w:tcW w:w="2001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 xml:space="preserve">Arthritis 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Post-menopausal hormone replacement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Hypertension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Overall health – Fair</w:t>
            </w:r>
          </w:p>
        </w:tc>
        <w:tc>
          <w:tcPr>
            <w:tcW w:w="1239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$46,000/</w:t>
            </w:r>
            <w:proofErr w:type="spellStart"/>
            <w:r w:rsidRPr="003A3631">
              <w:rPr>
                <w:rFonts w:ascii="Arial" w:hAnsi="Arial" w:cs="Arial"/>
                <w:sz w:val="20"/>
                <w:szCs w:val="18"/>
              </w:rPr>
              <w:t>yr</w:t>
            </w:r>
            <w:proofErr w:type="spellEnd"/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Medicaid</w:t>
            </w:r>
          </w:p>
        </w:tc>
        <w:tc>
          <w:tcPr>
            <w:tcW w:w="2700" w:type="dxa"/>
          </w:tcPr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 xml:space="preserve">Has 6 grown kids, all supportive </w:t>
            </w:r>
          </w:p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Husband is reformed alcoholic with stable income and in good health, age 60</w:t>
            </w:r>
          </w:p>
        </w:tc>
      </w:tr>
      <w:tr w:rsidR="00AD21D0" w:rsidRPr="000F2CE6" w:rsidTr="00080F59">
        <w:tc>
          <w:tcPr>
            <w:tcW w:w="1843" w:type="dxa"/>
          </w:tcPr>
          <w:p w:rsidR="00AD21D0" w:rsidRPr="003A3631" w:rsidRDefault="00AD21D0" w:rsidP="00080F59">
            <w:pPr>
              <w:pStyle w:val="Heading3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3A3631">
              <w:rPr>
                <w:rFonts w:ascii="Arial" w:hAnsi="Arial" w:cs="Arial"/>
                <w:color w:val="auto"/>
                <w:sz w:val="20"/>
                <w:szCs w:val="18"/>
              </w:rPr>
              <w:t>Michelle Mantle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35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Former tennis pro</w:t>
            </w:r>
          </w:p>
        </w:tc>
        <w:tc>
          <w:tcPr>
            <w:tcW w:w="1685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Dialysis: 1 year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Transplant waiting list: 6 months</w:t>
            </w:r>
          </w:p>
        </w:tc>
        <w:tc>
          <w:tcPr>
            <w:tcW w:w="2001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Multiple sclerosis – 2 years – Mod.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Overall health – Fair</w:t>
            </w:r>
          </w:p>
        </w:tc>
        <w:tc>
          <w:tcPr>
            <w:tcW w:w="1239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Net worth – 20 million dollars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No insurance</w:t>
            </w:r>
          </w:p>
        </w:tc>
        <w:tc>
          <w:tcPr>
            <w:tcW w:w="2700" w:type="dxa"/>
          </w:tcPr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High profile patient would bring much media attention to the medical center</w:t>
            </w:r>
          </w:p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Potential exists for financial gain for the medical center, publicity for organ donations</w:t>
            </w:r>
          </w:p>
        </w:tc>
      </w:tr>
      <w:tr w:rsidR="00AD21D0" w:rsidRPr="000F2CE6" w:rsidTr="00080F59">
        <w:tc>
          <w:tcPr>
            <w:tcW w:w="1843" w:type="dxa"/>
          </w:tcPr>
          <w:p w:rsidR="00AD21D0" w:rsidRPr="003A3631" w:rsidRDefault="00AD21D0" w:rsidP="00080F59">
            <w:pPr>
              <w:pStyle w:val="Heading3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3A3631">
              <w:rPr>
                <w:rFonts w:ascii="Arial" w:hAnsi="Arial" w:cs="Arial"/>
                <w:color w:val="auto"/>
                <w:sz w:val="20"/>
                <w:szCs w:val="18"/>
              </w:rPr>
              <w:t>Phyllis Puckett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College student</w:t>
            </w:r>
          </w:p>
        </w:tc>
        <w:tc>
          <w:tcPr>
            <w:tcW w:w="1685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Dialysis: 2 years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Transplant waiting list: 9 months</w:t>
            </w:r>
          </w:p>
        </w:tc>
        <w:tc>
          <w:tcPr>
            <w:tcW w:w="2001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Overall health – Good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Regularly uses cocaine, other illegal substances have been present in blood specimens</w:t>
            </w:r>
          </w:p>
        </w:tc>
        <w:tc>
          <w:tcPr>
            <w:tcW w:w="1239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Parents: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$120,000/</w:t>
            </w:r>
            <w:proofErr w:type="spellStart"/>
            <w:r w:rsidRPr="003A3631">
              <w:rPr>
                <w:rFonts w:ascii="Arial" w:hAnsi="Arial" w:cs="Arial"/>
                <w:sz w:val="20"/>
                <w:szCs w:val="18"/>
              </w:rPr>
              <w:t>yr</w:t>
            </w:r>
            <w:proofErr w:type="spellEnd"/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Blue Cross/Blue Shield</w:t>
            </w:r>
          </w:p>
        </w:tc>
        <w:tc>
          <w:tcPr>
            <w:tcW w:w="2700" w:type="dxa"/>
          </w:tcPr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Parents are supportive</w:t>
            </w:r>
          </w:p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Patient resists medical regimen as prescribed by physicians</w:t>
            </w:r>
          </w:p>
        </w:tc>
      </w:tr>
      <w:tr w:rsidR="00AD21D0" w:rsidRPr="000F2CE6" w:rsidTr="00080F59">
        <w:tc>
          <w:tcPr>
            <w:tcW w:w="1843" w:type="dxa"/>
          </w:tcPr>
          <w:p w:rsidR="00AD21D0" w:rsidRPr="003A3631" w:rsidRDefault="00AD21D0" w:rsidP="00080F59">
            <w:pPr>
              <w:pStyle w:val="Heading3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3A3631">
              <w:rPr>
                <w:rFonts w:ascii="Arial" w:hAnsi="Arial" w:cs="Arial"/>
                <w:color w:val="auto"/>
                <w:sz w:val="20"/>
                <w:szCs w:val="18"/>
              </w:rPr>
              <w:t>Geri Sanchez</w:t>
            </w:r>
          </w:p>
          <w:p w:rsidR="00AD21D0" w:rsidRPr="003A3631" w:rsidRDefault="00AD21D0" w:rsidP="00080F5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43</w:t>
            </w:r>
          </w:p>
          <w:p w:rsidR="00AD21D0" w:rsidRPr="00052004" w:rsidRDefault="00AD21D0" w:rsidP="00080F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631">
              <w:rPr>
                <w:rFonts w:ascii="Arial" w:hAnsi="Arial" w:cs="Arial"/>
                <w:b/>
                <w:sz w:val="20"/>
                <w:szCs w:val="18"/>
              </w:rPr>
              <w:t>Auto mechanic</w:t>
            </w:r>
          </w:p>
        </w:tc>
        <w:tc>
          <w:tcPr>
            <w:tcW w:w="1685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Dialysis: 7 years</w:t>
            </w:r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Transplant waiting list: 2 years</w:t>
            </w:r>
          </w:p>
        </w:tc>
        <w:tc>
          <w:tcPr>
            <w:tcW w:w="2001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Overall health – Excellent</w:t>
            </w:r>
          </w:p>
        </w:tc>
        <w:tc>
          <w:tcPr>
            <w:tcW w:w="1239" w:type="dxa"/>
          </w:tcPr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$25,000/</w:t>
            </w:r>
            <w:proofErr w:type="spellStart"/>
            <w:r w:rsidRPr="003A3631">
              <w:rPr>
                <w:rFonts w:ascii="Arial" w:hAnsi="Arial" w:cs="Arial"/>
                <w:sz w:val="20"/>
                <w:szCs w:val="18"/>
              </w:rPr>
              <w:t>yr</w:t>
            </w:r>
            <w:proofErr w:type="spellEnd"/>
          </w:p>
          <w:p w:rsidR="00AD21D0" w:rsidRPr="003A3631" w:rsidRDefault="00AD21D0" w:rsidP="00080F59">
            <w:p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Managed care – will cover 50% of costs</w:t>
            </w:r>
          </w:p>
        </w:tc>
        <w:tc>
          <w:tcPr>
            <w:tcW w:w="2700" w:type="dxa"/>
          </w:tcPr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Has 16 year old son in school who lives in the home</w:t>
            </w:r>
          </w:p>
          <w:p w:rsidR="00AD21D0" w:rsidRPr="003A3631" w:rsidRDefault="00AD21D0" w:rsidP="00AD21D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A3631">
              <w:rPr>
                <w:rFonts w:ascii="Arial" w:hAnsi="Arial" w:cs="Arial"/>
                <w:sz w:val="20"/>
                <w:szCs w:val="18"/>
              </w:rPr>
              <w:t>Wife died of Leukemia in 1995</w:t>
            </w:r>
          </w:p>
        </w:tc>
      </w:tr>
    </w:tbl>
    <w:p w:rsidR="00AD21D0" w:rsidRPr="00203688" w:rsidRDefault="00AD21D0" w:rsidP="00AD21D0">
      <w:pPr>
        <w:pStyle w:val="Heading4"/>
        <w:rPr>
          <w:rFonts w:ascii="Arial" w:hAnsi="Arial" w:cs="Arial"/>
        </w:rPr>
      </w:pPr>
    </w:p>
    <w:p w:rsidR="00AD21D0" w:rsidRPr="00203688" w:rsidRDefault="00AD21D0" w:rsidP="00AD21D0">
      <w:pPr>
        <w:pStyle w:val="Heading4"/>
        <w:rPr>
          <w:rFonts w:ascii="Arial" w:hAnsi="Arial" w:cs="Arial"/>
        </w:rPr>
      </w:pPr>
    </w:p>
    <w:p w:rsidR="005D5B66" w:rsidRDefault="00E45F17"/>
    <w:sectPr w:rsidR="005D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C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0"/>
    <w:rsid w:val="0009387D"/>
    <w:rsid w:val="0095491D"/>
    <w:rsid w:val="00AD21D0"/>
    <w:rsid w:val="00E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A8A0E-3079-433B-8D5F-4A1990B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AD21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D21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D21D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21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2</cp:revision>
  <dcterms:created xsi:type="dcterms:W3CDTF">2016-03-29T17:50:00Z</dcterms:created>
  <dcterms:modified xsi:type="dcterms:W3CDTF">2016-03-29T17:50:00Z</dcterms:modified>
</cp:coreProperties>
</file>