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6BC" w:rsidRPr="00492B50" w:rsidRDefault="00492B50">
      <w:pPr>
        <w:rPr>
          <w:b/>
          <w:sz w:val="28"/>
          <w:szCs w:val="28"/>
        </w:rPr>
      </w:pPr>
      <w:r w:rsidRPr="00492B50">
        <w:rPr>
          <w:b/>
          <w:sz w:val="28"/>
          <w:szCs w:val="28"/>
        </w:rPr>
        <w:t>Name ___________________________Date _____________HS II Period ______</w:t>
      </w:r>
    </w:p>
    <w:p w:rsidR="00492B50" w:rsidRPr="00492B50" w:rsidRDefault="00492B50" w:rsidP="00BD2913">
      <w:pPr>
        <w:rPr>
          <w:b/>
          <w:sz w:val="24"/>
          <w:szCs w:val="24"/>
        </w:rPr>
      </w:pPr>
      <w:r w:rsidRPr="00492B50">
        <w:rPr>
          <w:b/>
          <w:sz w:val="24"/>
          <w:szCs w:val="24"/>
        </w:rPr>
        <w:t xml:space="preserve">Study Guide:  </w:t>
      </w:r>
      <w:r w:rsidR="009A7CCB" w:rsidRPr="00492B50">
        <w:rPr>
          <w:b/>
          <w:sz w:val="24"/>
          <w:szCs w:val="24"/>
        </w:rPr>
        <w:t xml:space="preserve">Objective 1.03 (HC agencies, finances and trends) </w:t>
      </w:r>
    </w:p>
    <w:p w:rsidR="009A7CCB" w:rsidRDefault="009A7CCB" w:rsidP="00BD2913">
      <w:r>
        <w:t>Define the roles of the following government agencies: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CDC</w:t>
      </w:r>
      <w:r w:rsidR="00492B50">
        <w:t xml:space="preserve"> _____________________________________________________________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EPA</w:t>
      </w:r>
      <w:r w:rsidR="00492B50">
        <w:t xml:space="preserve"> ______________________________________________________________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FDA</w:t>
      </w:r>
      <w:r w:rsidR="00492B50">
        <w:t xml:space="preserve"> ______________________________________________________________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OSHA</w:t>
      </w:r>
      <w:r w:rsidR="00492B50">
        <w:t xml:space="preserve"> _____________________________________________________________</w:t>
      </w:r>
    </w:p>
    <w:p w:rsidR="009D55B8" w:rsidRDefault="009D55B8" w:rsidP="009A7CCB">
      <w:pPr>
        <w:pStyle w:val="ListParagraph"/>
        <w:numPr>
          <w:ilvl w:val="1"/>
          <w:numId w:val="1"/>
        </w:numPr>
      </w:pPr>
      <w:r>
        <w:t>NIH</w:t>
      </w:r>
      <w:r w:rsidR="00492B50">
        <w:t xml:space="preserve"> ______________________________________________________________</w:t>
      </w:r>
    </w:p>
    <w:p w:rsidR="009D55B8" w:rsidRDefault="009D55B8" w:rsidP="009A7CCB">
      <w:pPr>
        <w:pStyle w:val="ListParagraph"/>
        <w:numPr>
          <w:ilvl w:val="1"/>
          <w:numId w:val="1"/>
        </w:numPr>
      </w:pPr>
      <w:r>
        <w:t>USDHHS</w:t>
      </w:r>
      <w:r w:rsidR="00492B50">
        <w:t xml:space="preserve"> __________________________________________________________</w:t>
      </w:r>
    </w:p>
    <w:p w:rsidR="00492B50" w:rsidRDefault="00492B50" w:rsidP="00492B50">
      <w:pPr>
        <w:pStyle w:val="ListParagraph"/>
        <w:ind w:left="1440"/>
      </w:pPr>
    </w:p>
    <w:p w:rsidR="009A7CCB" w:rsidRDefault="009D55B8" w:rsidP="009A7CCB">
      <w:pPr>
        <w:pStyle w:val="ListParagraph"/>
        <w:numPr>
          <w:ilvl w:val="0"/>
          <w:numId w:val="1"/>
        </w:numPr>
      </w:pPr>
      <w:r>
        <w:t>List t</w:t>
      </w:r>
      <w:r w:rsidR="009A7CCB">
        <w:t>he criteria to be on Medicare</w:t>
      </w:r>
      <w:r>
        <w:t xml:space="preserve"> eligibility</w:t>
      </w:r>
      <w:r w:rsidR="009A7CCB">
        <w:t>: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492B50" w:rsidRDefault="00492B50" w:rsidP="00492B50">
      <w:pPr>
        <w:pStyle w:val="ListParagraph"/>
        <w:ind w:left="1440"/>
      </w:pPr>
    </w:p>
    <w:p w:rsidR="009A7CCB" w:rsidRDefault="009A7CCB" w:rsidP="009A7CCB">
      <w:pPr>
        <w:pStyle w:val="ListParagraph"/>
        <w:numPr>
          <w:ilvl w:val="0"/>
          <w:numId w:val="1"/>
        </w:numPr>
      </w:pPr>
      <w:r>
        <w:t>What are the three government subsidized (public) HC insurance programs in the US?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9A7CCB" w:rsidRDefault="009A7CCB" w:rsidP="009A7CCB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492B50" w:rsidRDefault="00492B50" w:rsidP="00492B50">
      <w:pPr>
        <w:pStyle w:val="ListParagraph"/>
        <w:ind w:left="1440"/>
      </w:pPr>
    </w:p>
    <w:p w:rsidR="009A7CCB" w:rsidRDefault="009D55B8" w:rsidP="009A7CCB">
      <w:pPr>
        <w:pStyle w:val="ListParagraph"/>
        <w:numPr>
          <w:ilvl w:val="0"/>
          <w:numId w:val="1"/>
        </w:numPr>
      </w:pPr>
      <w:r>
        <w:t>List the criteria for Medicaid:</w:t>
      </w:r>
    </w:p>
    <w:p w:rsidR="009D55B8" w:rsidRDefault="009D55B8" w:rsidP="009D55B8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9D55B8" w:rsidRDefault="009D55B8" w:rsidP="009D55B8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9D55B8" w:rsidRDefault="009D55B8" w:rsidP="009D55B8">
      <w:pPr>
        <w:pStyle w:val="ListParagraph"/>
        <w:numPr>
          <w:ilvl w:val="1"/>
          <w:numId w:val="1"/>
        </w:numPr>
      </w:pPr>
      <w:r>
        <w:t>___________________________________________________________________</w:t>
      </w:r>
    </w:p>
    <w:p w:rsidR="00492B50" w:rsidRDefault="00492B50" w:rsidP="00492B50">
      <w:pPr>
        <w:pStyle w:val="ListParagraph"/>
        <w:ind w:left="1440"/>
      </w:pPr>
    </w:p>
    <w:p w:rsidR="009D55B8" w:rsidRDefault="009D55B8" w:rsidP="009D55B8">
      <w:pPr>
        <w:pStyle w:val="ListParagraph"/>
        <w:numPr>
          <w:ilvl w:val="0"/>
          <w:numId w:val="1"/>
        </w:numPr>
      </w:pPr>
      <w:r>
        <w:t>The private insurance a 65 year old individual might elect to purchase as supplemental insurance to cover the 20% that Medicare does not cover is called  ____________________</w:t>
      </w:r>
    </w:p>
    <w:p w:rsidR="009D55B8" w:rsidRDefault="009D55B8" w:rsidP="009D55B8">
      <w:pPr>
        <w:pStyle w:val="ListParagraph"/>
        <w:numPr>
          <w:ilvl w:val="0"/>
          <w:numId w:val="1"/>
        </w:numPr>
      </w:pPr>
      <w:r>
        <w:t>What are the funding sources for nonprofit HC agencies?</w:t>
      </w:r>
    </w:p>
    <w:p w:rsidR="009D55B8" w:rsidRDefault="009D55B8" w:rsidP="009D55B8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9D55B8" w:rsidRDefault="009D55B8" w:rsidP="009D55B8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9D55B8" w:rsidRDefault="009D55B8" w:rsidP="009D55B8">
      <w:pPr>
        <w:pStyle w:val="ListParagraph"/>
        <w:numPr>
          <w:ilvl w:val="1"/>
          <w:numId w:val="1"/>
        </w:numPr>
      </w:pPr>
      <w:r>
        <w:t>____________________________________________________________________</w:t>
      </w:r>
    </w:p>
    <w:p w:rsidR="00492B50" w:rsidRDefault="00492B50" w:rsidP="00492B50">
      <w:pPr>
        <w:pStyle w:val="ListParagraph"/>
        <w:ind w:left="1440"/>
      </w:pPr>
    </w:p>
    <w:p w:rsidR="009D55B8" w:rsidRDefault="009D55B8" w:rsidP="009D55B8">
      <w:pPr>
        <w:pStyle w:val="ListParagraph"/>
        <w:numPr>
          <w:ilvl w:val="0"/>
          <w:numId w:val="1"/>
        </w:numPr>
      </w:pPr>
      <w:r>
        <w:t>The American Heart Association, the Juvenile Diabetes Association and the Cystic Fibrosis Foundation are all examples of what kind of HC agency?  ____________________________</w:t>
      </w:r>
    </w:p>
    <w:p w:rsidR="009D55B8" w:rsidRDefault="009D55B8" w:rsidP="009D55B8">
      <w:pPr>
        <w:pStyle w:val="ListParagraph"/>
        <w:numPr>
          <w:ilvl w:val="0"/>
          <w:numId w:val="1"/>
        </w:numPr>
      </w:pPr>
      <w:r>
        <w:t>Future HC trends include increased ____________________________ care due to the aging baby boomer population.</w:t>
      </w:r>
    </w:p>
    <w:p w:rsidR="009D55B8" w:rsidRDefault="009D55B8" w:rsidP="009D55B8">
      <w:pPr>
        <w:pStyle w:val="ListParagraph"/>
        <w:numPr>
          <w:ilvl w:val="0"/>
          <w:numId w:val="1"/>
        </w:numPr>
      </w:pPr>
      <w:r>
        <w:t>__________________________ is a f</w:t>
      </w:r>
      <w:r w:rsidR="00F64541">
        <w:t>uture HC trend</w:t>
      </w:r>
      <w:r>
        <w:t xml:space="preserve"> that will enable treating patients remotely. </w:t>
      </w:r>
    </w:p>
    <w:p w:rsidR="009D55B8" w:rsidRDefault="009D55B8" w:rsidP="009D55B8">
      <w:pPr>
        <w:pStyle w:val="ListParagraph"/>
        <w:numPr>
          <w:ilvl w:val="0"/>
          <w:numId w:val="1"/>
        </w:numPr>
      </w:pPr>
      <w:r>
        <w:t xml:space="preserve"> </w:t>
      </w:r>
      <w:r w:rsidR="00F64541">
        <w:t>Learning how to take one’s daytime meds, enjoying social contact and eating a healthy lunch meal would be some of the benefits of this type of agency. ____________________________</w:t>
      </w:r>
    </w:p>
    <w:p w:rsidR="00F64541" w:rsidRDefault="00F64541" w:rsidP="009D55B8">
      <w:pPr>
        <w:pStyle w:val="ListParagraph"/>
        <w:numPr>
          <w:ilvl w:val="0"/>
          <w:numId w:val="1"/>
        </w:numPr>
      </w:pPr>
      <w:r>
        <w:lastRenderedPageBreak/>
        <w:t>Childhood immunizations are required for entry into NC public schools. What agency oversees this? _________________________________________________________________________</w:t>
      </w:r>
    </w:p>
    <w:p w:rsidR="00F64541" w:rsidRDefault="00F64541" w:rsidP="009D55B8">
      <w:pPr>
        <w:pStyle w:val="ListParagraph"/>
        <w:numPr>
          <w:ilvl w:val="0"/>
          <w:numId w:val="1"/>
        </w:numPr>
      </w:pPr>
      <w:r>
        <w:t>Define and be able to identify the following in case scenarios:</w:t>
      </w:r>
    </w:p>
    <w:p w:rsidR="00F64541" w:rsidRDefault="00F64541" w:rsidP="00F64541">
      <w:pPr>
        <w:pStyle w:val="ListParagraph"/>
        <w:numPr>
          <w:ilvl w:val="1"/>
          <w:numId w:val="1"/>
        </w:numPr>
      </w:pPr>
      <w:r>
        <w:t>Co-pay</w:t>
      </w:r>
      <w:r w:rsidR="00492B50">
        <w:t xml:space="preserve"> _________________________________________________________</w:t>
      </w:r>
    </w:p>
    <w:p w:rsidR="00F64541" w:rsidRDefault="00F64541" w:rsidP="00F64541">
      <w:pPr>
        <w:pStyle w:val="ListParagraph"/>
        <w:numPr>
          <w:ilvl w:val="1"/>
          <w:numId w:val="1"/>
        </w:numPr>
      </w:pPr>
      <w:r>
        <w:t>Co-insurance</w:t>
      </w:r>
      <w:r w:rsidR="00492B50">
        <w:t xml:space="preserve"> ____________________________________________________</w:t>
      </w:r>
    </w:p>
    <w:p w:rsidR="00F64541" w:rsidRDefault="00F64541" w:rsidP="00F64541">
      <w:pPr>
        <w:pStyle w:val="ListParagraph"/>
        <w:numPr>
          <w:ilvl w:val="1"/>
          <w:numId w:val="1"/>
        </w:numPr>
      </w:pPr>
      <w:r>
        <w:t>Deductible</w:t>
      </w:r>
      <w:r w:rsidR="00492B50">
        <w:t xml:space="preserve"> ______________________________________________________</w:t>
      </w:r>
    </w:p>
    <w:p w:rsidR="00F64541" w:rsidRDefault="00F64541" w:rsidP="00F64541">
      <w:pPr>
        <w:pStyle w:val="ListParagraph"/>
        <w:numPr>
          <w:ilvl w:val="1"/>
          <w:numId w:val="1"/>
        </w:numPr>
      </w:pPr>
      <w:r>
        <w:t>Premium</w:t>
      </w:r>
      <w:r w:rsidR="00492B50">
        <w:t xml:space="preserve"> _______________________________________________________</w:t>
      </w:r>
    </w:p>
    <w:p w:rsidR="00F64541" w:rsidRDefault="00BA43AC" w:rsidP="00F64541">
      <w:pPr>
        <w:pStyle w:val="ListParagraph"/>
        <w:numPr>
          <w:ilvl w:val="1"/>
          <w:numId w:val="1"/>
        </w:numPr>
      </w:pPr>
      <w:r>
        <w:t>Out-of pocket</w:t>
      </w:r>
      <w:r w:rsidR="00492B50">
        <w:t xml:space="preserve"> ___________________________________________________</w:t>
      </w:r>
    </w:p>
    <w:p w:rsidR="00BA43AC" w:rsidRDefault="00BA43AC" w:rsidP="00F64541">
      <w:pPr>
        <w:pStyle w:val="ListParagraph"/>
        <w:numPr>
          <w:ilvl w:val="1"/>
          <w:numId w:val="1"/>
        </w:numPr>
      </w:pPr>
      <w:r>
        <w:t>HMO</w:t>
      </w:r>
      <w:r w:rsidR="00492B50">
        <w:t xml:space="preserve"> __________________________________________________________</w:t>
      </w:r>
    </w:p>
    <w:p w:rsidR="00492B50" w:rsidRDefault="00492B50" w:rsidP="00F64541">
      <w:pPr>
        <w:pStyle w:val="ListParagraph"/>
        <w:numPr>
          <w:ilvl w:val="1"/>
          <w:numId w:val="1"/>
        </w:numPr>
      </w:pPr>
      <w:r>
        <w:t>Indemnity plan __________________________________________________</w:t>
      </w:r>
    </w:p>
    <w:p w:rsidR="00BD2913" w:rsidRDefault="00492B50" w:rsidP="00A67C17">
      <w:pPr>
        <w:pStyle w:val="ListParagraph"/>
        <w:numPr>
          <w:ilvl w:val="1"/>
          <w:numId w:val="1"/>
        </w:numPr>
      </w:pPr>
      <w:r>
        <w:t>PPO ___________________________________________________________</w:t>
      </w:r>
    </w:p>
    <w:p w:rsidR="00BA43AC" w:rsidRDefault="00BA43AC" w:rsidP="00BA43AC">
      <w:pPr>
        <w:pStyle w:val="ListParagraph"/>
        <w:numPr>
          <w:ilvl w:val="0"/>
          <w:numId w:val="1"/>
        </w:numPr>
      </w:pPr>
      <w:r>
        <w:t>What is the name of the government-funded, insurance plan that offers 80/20 coverage? _________________________________________________________________________</w:t>
      </w:r>
    </w:p>
    <w:p w:rsidR="00BA43AC" w:rsidRDefault="00BA43AC" w:rsidP="00BA43AC">
      <w:pPr>
        <w:pStyle w:val="ListParagraph"/>
        <w:numPr>
          <w:ilvl w:val="0"/>
          <w:numId w:val="1"/>
        </w:numPr>
      </w:pPr>
      <w:r>
        <w:t>Purchasing large orders of inventory at one time, collaborating with other departments to consolidate and minimize duplication are examples of what healthcare trend? _________________________________________________________________________</w:t>
      </w:r>
    </w:p>
    <w:p w:rsidR="00BA43AC" w:rsidRDefault="00BA43AC" w:rsidP="00BA43AC">
      <w:pPr>
        <w:pStyle w:val="ListParagraph"/>
        <w:numPr>
          <w:ilvl w:val="0"/>
          <w:numId w:val="1"/>
        </w:numPr>
      </w:pPr>
      <w:r>
        <w:t>A person who pays for his own health insurance plan.  This is called _________________________________________________________________________</w:t>
      </w:r>
    </w:p>
    <w:p w:rsidR="00BA43AC" w:rsidRDefault="00BA43AC" w:rsidP="00BA43AC">
      <w:pPr>
        <w:pStyle w:val="ListParagraph"/>
        <w:numPr>
          <w:ilvl w:val="0"/>
          <w:numId w:val="1"/>
        </w:numPr>
      </w:pPr>
      <w:r>
        <w:t xml:space="preserve"> </w:t>
      </w:r>
      <w:r w:rsidR="00BD2913">
        <w:t>What government insurance plan covers active military servicemen and their families? _________________________________________________________________________</w:t>
      </w:r>
    </w:p>
    <w:p w:rsidR="00BD2913" w:rsidRDefault="00BD2913" w:rsidP="00BA43AC">
      <w:pPr>
        <w:pStyle w:val="ListParagraph"/>
        <w:numPr>
          <w:ilvl w:val="0"/>
          <w:numId w:val="1"/>
        </w:numPr>
      </w:pPr>
      <w:r>
        <w:t>What government agency, funded by taxes, provides healthcare for veterans and disabled servicemen? ______________________________________________________________</w:t>
      </w:r>
    </w:p>
    <w:p w:rsidR="00BD2913" w:rsidRDefault="00BD2913" w:rsidP="00BA43AC">
      <w:pPr>
        <w:pStyle w:val="ListParagraph"/>
        <w:numPr>
          <w:ilvl w:val="0"/>
          <w:numId w:val="1"/>
        </w:numPr>
      </w:pPr>
      <w:r>
        <w:t>When an employee joins a</w:t>
      </w:r>
      <w:r w:rsidR="00BB4859">
        <w:t>n</w:t>
      </w:r>
      <w:r>
        <w:t xml:space="preserve"> insurance plan with his employer, this is called a ___________________________________ insurance plan. </w:t>
      </w:r>
    </w:p>
    <w:p w:rsidR="00D43372" w:rsidRDefault="00BD2913" w:rsidP="00CF4C3E">
      <w:pPr>
        <w:pStyle w:val="ListParagraph"/>
        <w:numPr>
          <w:ilvl w:val="0"/>
          <w:numId w:val="1"/>
        </w:numPr>
      </w:pPr>
      <w:r>
        <w:t>What year did the Affordable Care Act get passed? _______________________________</w:t>
      </w:r>
      <w:bookmarkStart w:id="0" w:name="_GoBack"/>
      <w:bookmarkEnd w:id="0"/>
    </w:p>
    <w:p w:rsidR="00BB4859" w:rsidRDefault="00BB4859" w:rsidP="00BB4859">
      <w:pPr>
        <w:pStyle w:val="ListParagraph"/>
        <w:numPr>
          <w:ilvl w:val="0"/>
          <w:numId w:val="1"/>
        </w:numPr>
      </w:pPr>
      <w:r>
        <w:t>List 5 healthcare trends:</w:t>
      </w:r>
      <w:r w:rsidR="00492B50"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B4859" w:rsidSect="00C21B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6E2" w:rsidRDefault="00A576E2" w:rsidP="00492B50">
      <w:pPr>
        <w:spacing w:after="0" w:line="240" w:lineRule="auto"/>
      </w:pPr>
      <w:r>
        <w:separator/>
      </w:r>
    </w:p>
  </w:endnote>
  <w:endnote w:type="continuationSeparator" w:id="0">
    <w:p w:rsidR="00A576E2" w:rsidRDefault="00A576E2" w:rsidP="0049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B50" w:rsidRDefault="00492B50">
    <w:pPr>
      <w:pStyle w:val="Footer"/>
    </w:pPr>
    <w:r>
      <w:t>Initial 2-2015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6E2" w:rsidRDefault="00A576E2" w:rsidP="00492B50">
      <w:pPr>
        <w:spacing w:after="0" w:line="240" w:lineRule="auto"/>
      </w:pPr>
      <w:r>
        <w:separator/>
      </w:r>
    </w:p>
  </w:footnote>
  <w:footnote w:type="continuationSeparator" w:id="0">
    <w:p w:rsidR="00A576E2" w:rsidRDefault="00A576E2" w:rsidP="00492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5FE"/>
    <w:multiLevelType w:val="hybridMultilevel"/>
    <w:tmpl w:val="87266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F2520"/>
    <w:multiLevelType w:val="hybridMultilevel"/>
    <w:tmpl w:val="8A4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6FC"/>
    <w:multiLevelType w:val="hybridMultilevel"/>
    <w:tmpl w:val="B1C09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B12DE"/>
    <w:multiLevelType w:val="hybridMultilevel"/>
    <w:tmpl w:val="22765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CCB"/>
    <w:rsid w:val="00151601"/>
    <w:rsid w:val="00492B50"/>
    <w:rsid w:val="005776BC"/>
    <w:rsid w:val="009A7CCB"/>
    <w:rsid w:val="009D55B8"/>
    <w:rsid w:val="009F63C7"/>
    <w:rsid w:val="00A34568"/>
    <w:rsid w:val="00A576E2"/>
    <w:rsid w:val="00A67C17"/>
    <w:rsid w:val="00BA43AC"/>
    <w:rsid w:val="00BB4859"/>
    <w:rsid w:val="00BD2913"/>
    <w:rsid w:val="00C21B65"/>
    <w:rsid w:val="00CF4C3E"/>
    <w:rsid w:val="00D43372"/>
    <w:rsid w:val="00EB1E9D"/>
    <w:rsid w:val="00EF04EE"/>
    <w:rsid w:val="00F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7EB7B-C447-47B4-85B7-BDAC2EC7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2B50"/>
  </w:style>
  <w:style w:type="paragraph" w:styleId="Footer">
    <w:name w:val="footer"/>
    <w:basedOn w:val="Normal"/>
    <w:link w:val="FooterChar"/>
    <w:uiPriority w:val="99"/>
    <w:semiHidden/>
    <w:unhideWhenUsed/>
    <w:rsid w:val="0049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CCBF5-9F46-43B5-B35B-FA8084EE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jzick</dc:creator>
  <cp:keywords/>
  <dc:description/>
  <cp:lastModifiedBy>Abigail Bennett</cp:lastModifiedBy>
  <cp:revision>3</cp:revision>
  <dcterms:created xsi:type="dcterms:W3CDTF">2015-02-25T14:38:00Z</dcterms:created>
  <dcterms:modified xsi:type="dcterms:W3CDTF">2017-02-13T23:11:00Z</dcterms:modified>
</cp:coreProperties>
</file>