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A4" w:rsidRPr="00E451DA" w:rsidRDefault="00153342">
      <w:pPr>
        <w:rPr>
          <w:b/>
          <w:sz w:val="32"/>
          <w:szCs w:val="32"/>
        </w:rPr>
      </w:pPr>
      <w:r w:rsidRPr="00E451DA">
        <w:rPr>
          <w:b/>
          <w:sz w:val="32"/>
          <w:szCs w:val="32"/>
        </w:rPr>
        <w:t xml:space="preserve">Cancer </w:t>
      </w:r>
      <w:r w:rsidR="00E451DA" w:rsidRPr="00E451DA">
        <w:rPr>
          <w:b/>
          <w:sz w:val="32"/>
          <w:szCs w:val="32"/>
        </w:rPr>
        <w:t>Unit Study</w:t>
      </w:r>
      <w:r w:rsidRPr="00E451DA">
        <w:rPr>
          <w:b/>
          <w:sz w:val="32"/>
          <w:szCs w:val="32"/>
        </w:rPr>
        <w:t xml:space="preserve"> guide:</w:t>
      </w:r>
    </w:p>
    <w:p w:rsidR="00153342" w:rsidRDefault="00153342" w:rsidP="00153342">
      <w:pPr>
        <w:pStyle w:val="ListParagraph"/>
        <w:numPr>
          <w:ilvl w:val="0"/>
          <w:numId w:val="1"/>
        </w:numPr>
      </w:pPr>
      <w:r>
        <w:t>Be able to define: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Tumor</w:t>
      </w:r>
      <w:r w:rsidR="00CC1565">
        <w:t>: ____________________________________________________________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Benign</w:t>
      </w:r>
      <w:r w:rsidR="00CC1565">
        <w:t>: ____________________________________________________________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Malignant</w:t>
      </w:r>
      <w:r w:rsidR="00CC1565">
        <w:t>: _________________________________________________________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Metastatic</w:t>
      </w:r>
      <w:r w:rsidR="00CC1565">
        <w:t>: ________________________________________________________</w:t>
      </w:r>
    </w:p>
    <w:p w:rsidR="00153342" w:rsidRDefault="00153342" w:rsidP="00153342">
      <w:pPr>
        <w:pStyle w:val="ListParagraph"/>
        <w:numPr>
          <w:ilvl w:val="0"/>
          <w:numId w:val="1"/>
        </w:numPr>
      </w:pPr>
      <w:r>
        <w:t>The stages of tumor growth: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Mutation</w:t>
      </w:r>
      <w:r w:rsidR="00CC1565">
        <w:t>: __________________________________________________________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Hyperplasia</w:t>
      </w:r>
      <w:r w:rsidR="00CC1565">
        <w:t>: ________________________________________________________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Dysplasia</w:t>
      </w:r>
      <w:r w:rsidR="00CC1565">
        <w:t>: __________________________________________________________</w:t>
      </w:r>
    </w:p>
    <w:p w:rsidR="00CC1565" w:rsidRDefault="00CC1565" w:rsidP="00CC1565">
      <w:pPr>
        <w:pStyle w:val="ListParagraph"/>
        <w:numPr>
          <w:ilvl w:val="1"/>
          <w:numId w:val="1"/>
        </w:numPr>
      </w:pPr>
      <w:r>
        <w:t>In Situ: ____________________________________________________________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Invasive (malignant)</w:t>
      </w:r>
      <w:r w:rsidR="00CC1565">
        <w:t>: _________________________________________________</w:t>
      </w:r>
    </w:p>
    <w:p w:rsidR="00153342" w:rsidRDefault="00153342" w:rsidP="00153342">
      <w:pPr>
        <w:pStyle w:val="ListParagraph"/>
        <w:numPr>
          <w:ilvl w:val="0"/>
          <w:numId w:val="1"/>
        </w:numPr>
      </w:pPr>
      <w:r>
        <w:t>Cancer can develop at any age and in any organ</w:t>
      </w:r>
    </w:p>
    <w:p w:rsidR="00153342" w:rsidRDefault="00153342" w:rsidP="00153342">
      <w:pPr>
        <w:pStyle w:val="ListParagraph"/>
        <w:numPr>
          <w:ilvl w:val="0"/>
          <w:numId w:val="1"/>
        </w:numPr>
      </w:pPr>
      <w:r>
        <w:t>Genes regulate normal cell growth.  Cancer develops from the breakdown of normal cell division and growth.  Cancer damages the genes.</w:t>
      </w:r>
    </w:p>
    <w:p w:rsidR="00921A73" w:rsidRDefault="00921A73" w:rsidP="00153342">
      <w:pPr>
        <w:pStyle w:val="ListParagraph"/>
        <w:numPr>
          <w:ilvl w:val="0"/>
          <w:numId w:val="1"/>
        </w:numPr>
      </w:pPr>
      <w:r>
        <w:t>Know the difference  between:</w:t>
      </w:r>
    </w:p>
    <w:p w:rsidR="00921A73" w:rsidRDefault="00921A73" w:rsidP="00921A73">
      <w:pPr>
        <w:pStyle w:val="ListParagraph"/>
        <w:numPr>
          <w:ilvl w:val="1"/>
          <w:numId w:val="1"/>
        </w:numPr>
      </w:pPr>
      <w:r>
        <w:t>Incidence rate</w:t>
      </w:r>
      <w:r w:rsidR="00CA14FC">
        <w:t xml:space="preserve"> (the number of new cases per year per 100,000 people)</w:t>
      </w:r>
    </w:p>
    <w:p w:rsidR="00921A73" w:rsidRDefault="00921A73" w:rsidP="00921A73">
      <w:pPr>
        <w:pStyle w:val="ListParagraph"/>
        <w:numPr>
          <w:ilvl w:val="1"/>
          <w:numId w:val="1"/>
        </w:numPr>
      </w:pPr>
      <w:r>
        <w:t>Survival rate</w:t>
      </w:r>
      <w:r w:rsidR="00CA14FC">
        <w:t xml:space="preserve"> (the number of patients alive at some point after their initial diagnosis of cancer)</w:t>
      </w:r>
    </w:p>
    <w:p w:rsidR="00921A73" w:rsidRDefault="00921A73" w:rsidP="00921A73">
      <w:pPr>
        <w:pStyle w:val="ListParagraph"/>
        <w:numPr>
          <w:ilvl w:val="1"/>
          <w:numId w:val="1"/>
        </w:numPr>
      </w:pPr>
      <w:r>
        <w:t>Mortality rate</w:t>
      </w:r>
      <w:r w:rsidR="00CA14FC">
        <w:t xml:space="preserve"> (the number of deaths per 100,000 people per year)</w:t>
      </w:r>
    </w:p>
    <w:p w:rsidR="00153342" w:rsidRDefault="00153342" w:rsidP="00153342">
      <w:pPr>
        <w:pStyle w:val="ListParagraph"/>
        <w:numPr>
          <w:ilvl w:val="0"/>
          <w:numId w:val="1"/>
        </w:numPr>
      </w:pPr>
      <w:r>
        <w:t>Review all info on Risk factors: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UV light from sun  (especially fair skin people</w:t>
      </w:r>
      <w:r w:rsidR="00EB7191">
        <w:t>; the cancer could show up decades later</w:t>
      </w:r>
      <w:r>
        <w:t>)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Cigarette smoke (</w:t>
      </w:r>
      <w:r w:rsidR="00EB7191">
        <w:t>damages the genes that regulate normal cell/tissue growth)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Advancing age (especially older men)</w:t>
      </w:r>
    </w:p>
    <w:p w:rsidR="00153342" w:rsidRDefault="00153342" w:rsidP="00153342">
      <w:pPr>
        <w:pStyle w:val="ListParagraph"/>
        <w:numPr>
          <w:ilvl w:val="1"/>
          <w:numId w:val="1"/>
        </w:numPr>
      </w:pPr>
      <w:r>
        <w:t>Heredity (may be a contributing factor to the development of cancer</w:t>
      </w:r>
      <w:r w:rsidR="00921A73">
        <w:t>; this means that the person is more likely to develop cancer than the general population</w:t>
      </w:r>
      <w:r>
        <w:t>)</w:t>
      </w:r>
    </w:p>
    <w:p w:rsidR="00EB7191" w:rsidRDefault="00EB7191" w:rsidP="00EB7191">
      <w:pPr>
        <w:pStyle w:val="ListParagraph"/>
        <w:numPr>
          <w:ilvl w:val="0"/>
          <w:numId w:val="1"/>
        </w:numPr>
      </w:pPr>
      <w:r>
        <w:t>Healthy behavior habits can decrease risk of cancer development</w:t>
      </w:r>
    </w:p>
    <w:p w:rsidR="00921A73" w:rsidRDefault="00921A73" w:rsidP="00921A73">
      <w:pPr>
        <w:pStyle w:val="ListParagraph"/>
        <w:numPr>
          <w:ilvl w:val="0"/>
          <w:numId w:val="1"/>
        </w:numPr>
      </w:pPr>
      <w:r>
        <w:t>Cancer develops OVER TIME (likely after multiple exposures to risk factors)</w:t>
      </w:r>
    </w:p>
    <w:p w:rsidR="00EB7191" w:rsidRDefault="00CA14FC" w:rsidP="00921A73">
      <w:pPr>
        <w:pStyle w:val="ListParagraph"/>
        <w:numPr>
          <w:ilvl w:val="0"/>
          <w:numId w:val="1"/>
        </w:numPr>
      </w:pPr>
      <w:r>
        <w:t xml:space="preserve">Cancer is a multistep process.  There are </w:t>
      </w:r>
      <w:r w:rsidR="00EB7191">
        <w:t xml:space="preserve">two categories of genes that </w:t>
      </w:r>
      <w:r>
        <w:t>when mutations occur in them</w:t>
      </w:r>
      <w:r w:rsidR="00EB7191">
        <w:t xml:space="preserve"> </w:t>
      </w:r>
      <w:r>
        <w:t>play major roles in</w:t>
      </w:r>
      <w:r w:rsidR="00EB7191">
        <w:t xml:space="preserve"> cancer</w:t>
      </w:r>
      <w:r>
        <w:t xml:space="preserve"> progression</w:t>
      </w:r>
      <w:r w:rsidR="00EB7191">
        <w:t>:</w:t>
      </w:r>
    </w:p>
    <w:p w:rsidR="00EB7191" w:rsidRDefault="00EB7191" w:rsidP="00EB7191">
      <w:pPr>
        <w:pStyle w:val="ListParagraph"/>
        <w:numPr>
          <w:ilvl w:val="1"/>
          <w:numId w:val="1"/>
        </w:numPr>
      </w:pPr>
      <w:r>
        <w:t>Proto-oncogenes (promote cancer cell growth in an uncontrolled fashion)</w:t>
      </w:r>
    </w:p>
    <w:p w:rsidR="00CA14FC" w:rsidRDefault="00EB7191" w:rsidP="00E451DA">
      <w:pPr>
        <w:pStyle w:val="ListParagraph"/>
        <w:numPr>
          <w:ilvl w:val="1"/>
          <w:numId w:val="1"/>
        </w:numPr>
      </w:pPr>
      <w:r>
        <w:t>Tumor-suppressor genes</w:t>
      </w:r>
      <w:r w:rsidR="00CA14FC">
        <w:t xml:space="preserve"> (in mutated form these do not function properly)</w:t>
      </w:r>
    </w:p>
    <w:p w:rsidR="00921A73" w:rsidRDefault="00921A73" w:rsidP="00921A73">
      <w:pPr>
        <w:pStyle w:val="ListParagraph"/>
        <w:numPr>
          <w:ilvl w:val="0"/>
          <w:numId w:val="1"/>
        </w:numPr>
      </w:pPr>
      <w:r>
        <w:t>Carcinogen exposure can lead to the development of cancer (</w:t>
      </w:r>
      <w:r w:rsidR="00E451DA">
        <w:t>i.e.</w:t>
      </w:r>
      <w:r>
        <w:t>: Coal and Radium)</w:t>
      </w:r>
    </w:p>
    <w:p w:rsidR="00153342" w:rsidRDefault="00921A73" w:rsidP="00153342">
      <w:pPr>
        <w:pStyle w:val="ListParagraph"/>
        <w:numPr>
          <w:ilvl w:val="0"/>
          <w:numId w:val="1"/>
        </w:numPr>
      </w:pPr>
      <w:r>
        <w:t>Cancer cells in the lungs</w:t>
      </w:r>
      <w:r w:rsidR="00153342">
        <w:t xml:space="preserve"> robs the lung’s normal cells from obtaining essential  nutrients</w:t>
      </w:r>
    </w:p>
    <w:p w:rsidR="00921A73" w:rsidRDefault="00921A73" w:rsidP="00153342">
      <w:pPr>
        <w:pStyle w:val="ListParagraph"/>
        <w:numPr>
          <w:ilvl w:val="0"/>
          <w:numId w:val="1"/>
        </w:numPr>
      </w:pPr>
      <w:r>
        <w:t>Microscopically, the cancer cells have a different appearance and shape than normal cells</w:t>
      </w:r>
    </w:p>
    <w:p w:rsidR="00921A73" w:rsidRDefault="00921A73" w:rsidP="00153342">
      <w:pPr>
        <w:pStyle w:val="ListParagraph"/>
        <w:numPr>
          <w:ilvl w:val="0"/>
          <w:numId w:val="1"/>
        </w:numPr>
      </w:pPr>
      <w:r>
        <w:t xml:space="preserve">Examples of public health /public policy regarding cancer include:  </w:t>
      </w:r>
    </w:p>
    <w:p w:rsidR="00921A73" w:rsidRDefault="00921A73" w:rsidP="00921A73">
      <w:pPr>
        <w:pStyle w:val="ListParagraph"/>
        <w:numPr>
          <w:ilvl w:val="1"/>
          <w:numId w:val="1"/>
        </w:numPr>
      </w:pPr>
      <w:r>
        <w:t xml:space="preserve">banning cigarette smoking in public places, </w:t>
      </w:r>
    </w:p>
    <w:p w:rsidR="00921A73" w:rsidRDefault="00921A73" w:rsidP="00921A73">
      <w:pPr>
        <w:pStyle w:val="ListParagraph"/>
        <w:numPr>
          <w:ilvl w:val="1"/>
          <w:numId w:val="1"/>
        </w:numPr>
      </w:pPr>
      <w:r>
        <w:t>Health care facilities offering  routine mammograms and PAP smear screening</w:t>
      </w:r>
    </w:p>
    <w:p w:rsidR="00921A73" w:rsidRDefault="00921A73" w:rsidP="00921A73">
      <w:pPr>
        <w:pStyle w:val="ListParagraph"/>
        <w:numPr>
          <w:ilvl w:val="0"/>
          <w:numId w:val="1"/>
        </w:numPr>
      </w:pPr>
      <w:r>
        <w:t>Sweeping public policy regarding could</w:t>
      </w:r>
      <w:r w:rsidR="00EB7191">
        <w:t xml:space="preserve"> be viewed as infringement</w:t>
      </w:r>
      <w:r>
        <w:t xml:space="preserve"> on one’s freedom and rights</w:t>
      </w:r>
    </w:p>
    <w:sectPr w:rsidR="0092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4C6B"/>
    <w:multiLevelType w:val="hybridMultilevel"/>
    <w:tmpl w:val="D52C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2"/>
    <w:rsid w:val="00153342"/>
    <w:rsid w:val="004133D4"/>
    <w:rsid w:val="00921A73"/>
    <w:rsid w:val="00BF3DA4"/>
    <w:rsid w:val="00CA14FC"/>
    <w:rsid w:val="00CC1565"/>
    <w:rsid w:val="00E451DA"/>
    <w:rsid w:val="00E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cp:lastPrinted>2014-04-28T09:11:00Z</cp:lastPrinted>
  <dcterms:created xsi:type="dcterms:W3CDTF">2014-11-24T00:24:00Z</dcterms:created>
  <dcterms:modified xsi:type="dcterms:W3CDTF">2014-11-29T14:13:00Z</dcterms:modified>
</cp:coreProperties>
</file>